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DA" w:rsidRPr="009769D3" w:rsidRDefault="002A78B6" w:rsidP="002A78B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769D3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родителей: </w:t>
      </w:r>
      <w:r w:rsidRPr="009769D3">
        <w:rPr>
          <w:rFonts w:ascii="Times New Roman" w:hAnsi="Times New Roman" w:cs="Times New Roman"/>
          <w:b/>
          <w:i/>
          <w:color w:val="FF0000"/>
          <w:sz w:val="28"/>
          <w:szCs w:val="28"/>
        </w:rPr>
        <w:t>Дышим он, и я, и ты</w:t>
      </w:r>
    </w:p>
    <w:p w:rsidR="002A78B6" w:rsidRPr="009769D3" w:rsidRDefault="002A78B6" w:rsidP="002A78B6">
      <w:pPr>
        <w:rPr>
          <w:rFonts w:ascii="Times New Roman" w:hAnsi="Times New Roman" w:cs="Times New Roman"/>
          <w:sz w:val="24"/>
          <w:szCs w:val="24"/>
        </w:rPr>
      </w:pPr>
      <w:r w:rsidRPr="009769D3">
        <w:rPr>
          <w:rFonts w:ascii="Times New Roman" w:hAnsi="Times New Roman" w:cs="Times New Roman"/>
          <w:sz w:val="24"/>
          <w:szCs w:val="24"/>
        </w:rPr>
        <w:t>Ваш ребенок недостаточно чисто говорит? Есть проблемы с произнесением отдельных звуков, или «глотает» окончания слов?</w:t>
      </w:r>
    </w:p>
    <w:p w:rsidR="002A78B6" w:rsidRPr="009769D3" w:rsidRDefault="002A78B6" w:rsidP="002A78B6">
      <w:pPr>
        <w:rPr>
          <w:rFonts w:ascii="Times New Roman" w:hAnsi="Times New Roman" w:cs="Times New Roman"/>
          <w:sz w:val="24"/>
          <w:szCs w:val="24"/>
        </w:rPr>
      </w:pPr>
      <w:r w:rsidRPr="009769D3">
        <w:rPr>
          <w:rFonts w:ascii="Times New Roman" w:hAnsi="Times New Roman" w:cs="Times New Roman"/>
          <w:sz w:val="24"/>
          <w:szCs w:val="24"/>
        </w:rPr>
        <w:t>Потренируйте речь малыша с помощью развивающих логопедических игр. Проявив изобретательность и выдумку, вы сможете помочь своему ребенку выработать правильное речевое дыхание.</w:t>
      </w:r>
    </w:p>
    <w:p w:rsidR="002A78B6" w:rsidRPr="009769D3" w:rsidRDefault="002A78B6" w:rsidP="002A78B6">
      <w:pPr>
        <w:rPr>
          <w:rFonts w:ascii="Times New Roman" w:hAnsi="Times New Roman" w:cs="Times New Roman"/>
          <w:sz w:val="24"/>
          <w:szCs w:val="24"/>
        </w:rPr>
      </w:pPr>
      <w:r w:rsidRPr="009769D3">
        <w:rPr>
          <w:rFonts w:ascii="Times New Roman" w:hAnsi="Times New Roman" w:cs="Times New Roman"/>
          <w:sz w:val="24"/>
          <w:szCs w:val="24"/>
        </w:rPr>
        <w:t>Начать занятия можно с непроизвольных упражнений, как:</w:t>
      </w:r>
    </w:p>
    <w:p w:rsidR="002A78B6" w:rsidRPr="009769D3" w:rsidRDefault="002A78B6" w:rsidP="002A7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9D3">
        <w:rPr>
          <w:rFonts w:ascii="Times New Roman" w:hAnsi="Times New Roman" w:cs="Times New Roman"/>
          <w:sz w:val="24"/>
          <w:szCs w:val="24"/>
        </w:rPr>
        <w:t>надувание ярких воздушных шаров;</w:t>
      </w:r>
    </w:p>
    <w:p w:rsidR="002A78B6" w:rsidRPr="009769D3" w:rsidRDefault="002A78B6" w:rsidP="002A7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9D3">
        <w:rPr>
          <w:rFonts w:ascii="Times New Roman" w:hAnsi="Times New Roman" w:cs="Times New Roman"/>
          <w:sz w:val="24"/>
          <w:szCs w:val="24"/>
        </w:rPr>
        <w:t>пускание радужных мыльных пузырей;</w:t>
      </w:r>
    </w:p>
    <w:p w:rsidR="002A78B6" w:rsidRPr="009769D3" w:rsidRDefault="002A78B6" w:rsidP="002A7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9D3">
        <w:rPr>
          <w:rFonts w:ascii="Times New Roman" w:hAnsi="Times New Roman" w:cs="Times New Roman"/>
          <w:sz w:val="24"/>
          <w:szCs w:val="24"/>
        </w:rPr>
        <w:t>дутье через соломинку в стакан с водой;</w:t>
      </w:r>
    </w:p>
    <w:p w:rsidR="002A78B6" w:rsidRPr="009769D3" w:rsidRDefault="002A78B6" w:rsidP="002A7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9D3">
        <w:rPr>
          <w:rFonts w:ascii="Times New Roman" w:hAnsi="Times New Roman" w:cs="Times New Roman"/>
          <w:sz w:val="24"/>
          <w:szCs w:val="24"/>
        </w:rPr>
        <w:t>дутье на разноцветные вертушки;</w:t>
      </w:r>
    </w:p>
    <w:p w:rsidR="002A78B6" w:rsidRPr="009769D3" w:rsidRDefault="002A78B6" w:rsidP="002A7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9D3">
        <w:rPr>
          <w:rFonts w:ascii="Times New Roman" w:hAnsi="Times New Roman" w:cs="Times New Roman"/>
          <w:sz w:val="24"/>
          <w:szCs w:val="24"/>
        </w:rPr>
        <w:t>игра на духовых музыкальных инструментах, например, дудочке.</w:t>
      </w:r>
    </w:p>
    <w:p w:rsidR="002A78B6" w:rsidRPr="009769D3" w:rsidRDefault="002A78B6" w:rsidP="002A78B6">
      <w:pPr>
        <w:rPr>
          <w:rFonts w:ascii="Times New Roman" w:hAnsi="Times New Roman" w:cs="Times New Roman"/>
          <w:sz w:val="24"/>
          <w:szCs w:val="24"/>
        </w:rPr>
      </w:pPr>
      <w:r w:rsidRPr="009769D3">
        <w:rPr>
          <w:rFonts w:ascii="Times New Roman" w:hAnsi="Times New Roman" w:cs="Times New Roman"/>
          <w:sz w:val="24"/>
          <w:szCs w:val="24"/>
        </w:rPr>
        <w:t>Почему бы ни развлечь детей веселыми и полезными для дыхания конкурсами типа «кто быстрее надует воздушный шар»</w:t>
      </w:r>
    </w:p>
    <w:p w:rsidR="009E1394" w:rsidRPr="009769D3" w:rsidRDefault="009E1394" w:rsidP="002A78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769D3">
        <w:rPr>
          <w:rFonts w:ascii="Times New Roman" w:hAnsi="Times New Roman" w:cs="Times New Roman"/>
          <w:b/>
          <w:i/>
          <w:sz w:val="24"/>
          <w:szCs w:val="24"/>
        </w:rPr>
        <w:t>Игра «Мой воздушный шарик»:</w:t>
      </w:r>
    </w:p>
    <w:p w:rsidR="009E1394" w:rsidRPr="009769D3" w:rsidRDefault="009E1394" w:rsidP="002A78B6">
      <w:pPr>
        <w:rPr>
          <w:rFonts w:ascii="Times New Roman" w:hAnsi="Times New Roman" w:cs="Times New Roman"/>
          <w:sz w:val="24"/>
          <w:szCs w:val="24"/>
        </w:rPr>
      </w:pPr>
      <w:r w:rsidRPr="009769D3">
        <w:rPr>
          <w:rFonts w:ascii="Times New Roman" w:hAnsi="Times New Roman" w:cs="Times New Roman"/>
          <w:sz w:val="24"/>
          <w:szCs w:val="24"/>
        </w:rPr>
        <w:t>Ребенок должен надуть воздушный шарик, набирая воздух через нос и медленно выдыхая его через рот. Взрослый сопровождает действия ребенка стихотворным текстом:</w:t>
      </w:r>
    </w:p>
    <w:p w:rsidR="009E1394" w:rsidRPr="009769D3" w:rsidRDefault="009E1394" w:rsidP="009E13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69D3">
        <w:rPr>
          <w:rFonts w:ascii="Times New Roman" w:hAnsi="Times New Roman" w:cs="Times New Roman"/>
          <w:i/>
          <w:sz w:val="24"/>
          <w:szCs w:val="24"/>
        </w:rPr>
        <w:t>Каждый день я в шарик дую,</w:t>
      </w:r>
    </w:p>
    <w:p w:rsidR="009E1394" w:rsidRPr="009769D3" w:rsidRDefault="009E1394" w:rsidP="009E13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69D3">
        <w:rPr>
          <w:rFonts w:ascii="Times New Roman" w:hAnsi="Times New Roman" w:cs="Times New Roman"/>
          <w:i/>
          <w:sz w:val="24"/>
          <w:szCs w:val="24"/>
        </w:rPr>
        <w:t>Над дыханием колдую.</w:t>
      </w:r>
    </w:p>
    <w:p w:rsidR="009E1394" w:rsidRPr="009769D3" w:rsidRDefault="009E1394" w:rsidP="009E13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69D3">
        <w:rPr>
          <w:rFonts w:ascii="Times New Roman" w:hAnsi="Times New Roman" w:cs="Times New Roman"/>
          <w:i/>
          <w:sz w:val="24"/>
          <w:szCs w:val="24"/>
        </w:rPr>
        <w:t>Шарик я надуть стремлюсь</w:t>
      </w:r>
    </w:p>
    <w:p w:rsidR="002A78B6" w:rsidRPr="009769D3" w:rsidRDefault="009E1394" w:rsidP="009E13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69D3">
        <w:rPr>
          <w:rFonts w:ascii="Times New Roman" w:hAnsi="Times New Roman" w:cs="Times New Roman"/>
          <w:i/>
          <w:sz w:val="24"/>
          <w:szCs w:val="24"/>
        </w:rPr>
        <w:t>И сильнее становлюсь.</w:t>
      </w:r>
      <w:r w:rsidR="002A78B6" w:rsidRPr="009769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1394" w:rsidRPr="009769D3" w:rsidRDefault="009E1394" w:rsidP="009E1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394" w:rsidRPr="009769D3" w:rsidRDefault="009E1394" w:rsidP="009E1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D3">
        <w:rPr>
          <w:rFonts w:ascii="Times New Roman" w:hAnsi="Times New Roman" w:cs="Times New Roman"/>
          <w:b/>
          <w:i/>
          <w:sz w:val="24"/>
          <w:szCs w:val="24"/>
        </w:rPr>
        <w:t xml:space="preserve">Упражнения с вертушками </w:t>
      </w:r>
      <w:r w:rsidRPr="009769D3">
        <w:rPr>
          <w:rFonts w:ascii="Times New Roman" w:hAnsi="Times New Roman" w:cs="Times New Roman"/>
          <w:sz w:val="24"/>
          <w:szCs w:val="24"/>
        </w:rPr>
        <w:t>способствуют выработке правильной воздушной струи. Их лучше проводить в форме игры, внося элементы соревнования.</w:t>
      </w:r>
    </w:p>
    <w:p w:rsidR="009E1394" w:rsidRPr="009769D3" w:rsidRDefault="009E1394" w:rsidP="009E1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394" w:rsidRPr="009769D3" w:rsidRDefault="009E1394" w:rsidP="009E1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D3">
        <w:rPr>
          <w:rFonts w:ascii="Times New Roman" w:hAnsi="Times New Roman" w:cs="Times New Roman"/>
          <w:b/>
          <w:i/>
          <w:sz w:val="24"/>
          <w:szCs w:val="24"/>
        </w:rPr>
        <w:t>А какому ребенку не нравятся мыльные пузыри?</w:t>
      </w:r>
      <w:r w:rsidRPr="009769D3">
        <w:rPr>
          <w:rFonts w:ascii="Times New Roman" w:hAnsi="Times New Roman" w:cs="Times New Roman"/>
          <w:sz w:val="24"/>
          <w:szCs w:val="24"/>
        </w:rPr>
        <w:t xml:space="preserve"> Глядя на них, и у детей, и у взрослых захватывает дух. Сколько удовольствия мы получаем, надувая пузыри, наблюдая за переливами всех цветов радуги на их поверхности.</w:t>
      </w:r>
    </w:p>
    <w:p w:rsidR="009E1394" w:rsidRPr="009769D3" w:rsidRDefault="009E1394" w:rsidP="009E1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D3">
        <w:rPr>
          <w:rFonts w:ascii="Times New Roman" w:hAnsi="Times New Roman" w:cs="Times New Roman"/>
          <w:sz w:val="24"/>
          <w:szCs w:val="24"/>
        </w:rPr>
        <w:t xml:space="preserve">Нехитрое мыльное развлечение может оказаться незаменимым помощником для детей, у которых заранее можно предполагать трудности с овладением </w:t>
      </w:r>
      <w:r w:rsidR="009769D3" w:rsidRPr="009769D3">
        <w:rPr>
          <w:rFonts w:ascii="Times New Roman" w:hAnsi="Times New Roman" w:cs="Times New Roman"/>
          <w:sz w:val="24"/>
          <w:szCs w:val="24"/>
        </w:rPr>
        <w:t>языковыми навыками.</w:t>
      </w:r>
    </w:p>
    <w:p w:rsidR="009769D3" w:rsidRPr="009769D3" w:rsidRDefault="009769D3" w:rsidP="009E1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9D3" w:rsidRPr="009769D3" w:rsidRDefault="009769D3" w:rsidP="009E13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69D3">
        <w:rPr>
          <w:rFonts w:ascii="Times New Roman" w:hAnsi="Times New Roman" w:cs="Times New Roman"/>
          <w:b/>
          <w:i/>
          <w:sz w:val="24"/>
          <w:szCs w:val="24"/>
        </w:rPr>
        <w:t>Игра «Мыльные виноградинки»:</w:t>
      </w:r>
    </w:p>
    <w:p w:rsidR="009769D3" w:rsidRPr="009769D3" w:rsidRDefault="009769D3" w:rsidP="009E1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D3">
        <w:rPr>
          <w:rFonts w:ascii="Times New Roman" w:hAnsi="Times New Roman" w:cs="Times New Roman"/>
          <w:sz w:val="24"/>
          <w:szCs w:val="24"/>
        </w:rPr>
        <w:t>Налейте в емкость мыльный раствор. Вставьте соломинку и дуйте. Стакан начнет наполнятся мелкими пузырьками – «гроздьями винограда». Завораживающее зрелище! А если еще и петь при этом в трубочку – то будет приятное и веселое совместное времяпрепровождение.</w:t>
      </w:r>
    </w:p>
    <w:p w:rsidR="009769D3" w:rsidRPr="009769D3" w:rsidRDefault="009769D3" w:rsidP="009E1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9D3" w:rsidRPr="009769D3" w:rsidRDefault="009769D3" w:rsidP="009E13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69D3">
        <w:rPr>
          <w:rFonts w:ascii="Times New Roman" w:hAnsi="Times New Roman" w:cs="Times New Roman"/>
          <w:b/>
          <w:i/>
          <w:sz w:val="24"/>
          <w:szCs w:val="24"/>
        </w:rPr>
        <w:t>Как приготовить раствор мыльных пузырей:</w:t>
      </w:r>
      <w:bookmarkStart w:id="0" w:name="_GoBack"/>
      <w:bookmarkEnd w:id="0"/>
    </w:p>
    <w:p w:rsidR="009769D3" w:rsidRPr="009769D3" w:rsidRDefault="009769D3" w:rsidP="009E1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D3">
        <w:rPr>
          <w:rFonts w:ascii="Times New Roman" w:hAnsi="Times New Roman" w:cs="Times New Roman"/>
          <w:sz w:val="24"/>
          <w:szCs w:val="24"/>
        </w:rPr>
        <w:t>1 часть глицерина</w:t>
      </w:r>
    </w:p>
    <w:p w:rsidR="009769D3" w:rsidRPr="009769D3" w:rsidRDefault="009769D3" w:rsidP="009E1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D3">
        <w:rPr>
          <w:rFonts w:ascii="Times New Roman" w:hAnsi="Times New Roman" w:cs="Times New Roman"/>
          <w:sz w:val="24"/>
          <w:szCs w:val="24"/>
        </w:rPr>
        <w:t>2 части средства для мытья посуды</w:t>
      </w:r>
    </w:p>
    <w:p w:rsidR="009769D3" w:rsidRPr="009769D3" w:rsidRDefault="009769D3" w:rsidP="009E1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D3">
        <w:rPr>
          <w:rFonts w:ascii="Times New Roman" w:hAnsi="Times New Roman" w:cs="Times New Roman"/>
          <w:sz w:val="24"/>
          <w:szCs w:val="24"/>
        </w:rPr>
        <w:t>6 частей воды</w:t>
      </w:r>
    </w:p>
    <w:p w:rsidR="009769D3" w:rsidRPr="009769D3" w:rsidRDefault="009769D3" w:rsidP="009E1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D3">
        <w:rPr>
          <w:rFonts w:ascii="Times New Roman" w:hAnsi="Times New Roman" w:cs="Times New Roman"/>
          <w:sz w:val="24"/>
          <w:szCs w:val="24"/>
        </w:rPr>
        <w:t xml:space="preserve">И конечно же </w:t>
      </w:r>
      <w:r w:rsidRPr="009769D3">
        <w:rPr>
          <w:rFonts w:ascii="Times New Roman" w:hAnsi="Times New Roman" w:cs="Times New Roman"/>
          <w:b/>
          <w:color w:val="FF0000"/>
          <w:sz w:val="24"/>
          <w:szCs w:val="24"/>
        </w:rPr>
        <w:t>любовь</w:t>
      </w:r>
      <w:r w:rsidRPr="009769D3">
        <w:rPr>
          <w:rFonts w:ascii="Times New Roman" w:hAnsi="Times New Roman" w:cs="Times New Roman"/>
          <w:sz w:val="24"/>
          <w:szCs w:val="24"/>
        </w:rPr>
        <w:t xml:space="preserve"> родителя!</w:t>
      </w:r>
    </w:p>
    <w:p w:rsidR="00AE4036" w:rsidRPr="00AE4036" w:rsidRDefault="00AE40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AE4036">
        <w:rPr>
          <w:rFonts w:ascii="Times New Roman" w:hAnsi="Times New Roman" w:cs="Times New Roman"/>
          <w:b/>
          <w:sz w:val="24"/>
          <w:szCs w:val="24"/>
        </w:rPr>
        <w:t xml:space="preserve">Учитель-логопед: </w:t>
      </w:r>
      <w:proofErr w:type="spellStart"/>
      <w:r w:rsidRPr="00AE4036">
        <w:rPr>
          <w:rFonts w:ascii="Times New Roman" w:hAnsi="Times New Roman" w:cs="Times New Roman"/>
          <w:b/>
          <w:sz w:val="24"/>
          <w:szCs w:val="24"/>
        </w:rPr>
        <w:t>Сидельникова</w:t>
      </w:r>
      <w:proofErr w:type="spellEnd"/>
      <w:r w:rsidRPr="00AE4036">
        <w:rPr>
          <w:rFonts w:ascii="Times New Roman" w:hAnsi="Times New Roman" w:cs="Times New Roman"/>
          <w:b/>
          <w:sz w:val="24"/>
          <w:szCs w:val="24"/>
        </w:rPr>
        <w:t xml:space="preserve"> А.Е.</w:t>
      </w:r>
    </w:p>
    <w:sectPr w:rsidR="00AE4036" w:rsidRPr="00AE4036" w:rsidSect="009769D3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17A2A"/>
    <w:multiLevelType w:val="hybridMultilevel"/>
    <w:tmpl w:val="FB68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B6"/>
    <w:rsid w:val="002A78B6"/>
    <w:rsid w:val="009769D3"/>
    <w:rsid w:val="009E1394"/>
    <w:rsid w:val="00AA2BDA"/>
    <w:rsid w:val="00A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4F0E"/>
  <w15:chartTrackingRefBased/>
  <w15:docId w15:val="{EF8476D6-44CB-4466-B5C3-4FEA35EC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2023-10-11T10:27:00Z</dcterms:created>
  <dcterms:modified xsi:type="dcterms:W3CDTF">2023-10-11T11:00:00Z</dcterms:modified>
</cp:coreProperties>
</file>